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544E6" w14:textId="77777777" w:rsidR="00254F02" w:rsidRPr="00BD7382" w:rsidRDefault="00254F02" w:rsidP="00BD1E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D7382">
        <w:rPr>
          <w:rFonts w:ascii="Times New Roman" w:hAnsi="Times New Roman" w:cs="Times New Roman"/>
          <w:sz w:val="20"/>
          <w:szCs w:val="20"/>
        </w:rPr>
        <w:t>PROJEKT</w:t>
      </w:r>
    </w:p>
    <w:p w14:paraId="7E9101A5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UMOWA Nr ..........</w:t>
      </w:r>
      <w:r>
        <w:rPr>
          <w:rFonts w:ascii="Times New Roman" w:hAnsi="Times New Roman" w:cs="Times New Roman"/>
          <w:b/>
          <w:sz w:val="24"/>
          <w:szCs w:val="24"/>
        </w:rPr>
        <w:t>/WD/2019</w:t>
      </w:r>
    </w:p>
    <w:p w14:paraId="1BF90BD5" w14:textId="77777777" w:rsidR="00254F02" w:rsidRPr="00BB71EC" w:rsidRDefault="00254F02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7ABA4" w14:textId="0B7EFFC8" w:rsidR="00254F02" w:rsidRPr="00BB71EC" w:rsidRDefault="00254F02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>Zawarta w dniu ………....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BB71EC">
        <w:rPr>
          <w:rFonts w:ascii="Times New Roman" w:hAnsi="Times New Roman" w:cs="Times New Roman"/>
          <w:sz w:val="24"/>
          <w:szCs w:val="24"/>
        </w:rPr>
        <w:t>2019 r. w Poddębicach pomiędzy Powiatem Poddębickim, reprezentowanym przez Zarząd Powiatu, w imieniu którego działają</w:t>
      </w:r>
    </w:p>
    <w:p w14:paraId="24909470" w14:textId="62254B1F" w:rsidR="00254F02" w:rsidRPr="00BB71EC" w:rsidRDefault="00254F02" w:rsidP="00BD1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Pr="00BB71EC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BB71EC">
        <w:rPr>
          <w:rFonts w:ascii="Times New Roman" w:hAnsi="Times New Roman" w:cs="Times New Roman"/>
          <w:sz w:val="24"/>
          <w:szCs w:val="24"/>
        </w:rPr>
        <w:t>Komajda</w:t>
      </w:r>
      <w:proofErr w:type="spellEnd"/>
      <w:r w:rsidRPr="00BB71EC">
        <w:rPr>
          <w:rFonts w:ascii="Times New Roman" w:hAnsi="Times New Roman" w:cs="Times New Roman"/>
          <w:sz w:val="24"/>
          <w:szCs w:val="24"/>
        </w:rPr>
        <w:t xml:space="preserve"> – Starosta Poddębicki</w:t>
      </w:r>
    </w:p>
    <w:p w14:paraId="599B48B4" w14:textId="45279E70" w:rsidR="00254F02" w:rsidRDefault="00254F02" w:rsidP="00BD1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Pr="00BB71EC">
        <w:rPr>
          <w:rFonts w:ascii="Times New Roman" w:hAnsi="Times New Roman" w:cs="Times New Roman"/>
          <w:sz w:val="24"/>
          <w:szCs w:val="24"/>
        </w:rPr>
        <w:t xml:space="preserve">Piotr Majer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B71EC">
        <w:rPr>
          <w:rFonts w:ascii="Times New Roman" w:hAnsi="Times New Roman" w:cs="Times New Roman"/>
          <w:sz w:val="24"/>
          <w:szCs w:val="24"/>
        </w:rPr>
        <w:t xml:space="preserve"> Wicestarosta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BE7843" w14:textId="77777777" w:rsidR="00254F02" w:rsidRDefault="00254F02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Powiatu Pani Jadwigi </w:t>
      </w:r>
      <w:proofErr w:type="spellStart"/>
      <w:r>
        <w:rPr>
          <w:rFonts w:ascii="Times New Roman" w:hAnsi="Times New Roman" w:cs="Times New Roman"/>
          <w:sz w:val="24"/>
          <w:szCs w:val="24"/>
        </w:rPr>
        <w:t>Zagozdy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B71EC">
        <w:rPr>
          <w:rFonts w:ascii="Times New Roman" w:hAnsi="Times New Roman" w:cs="Times New Roman"/>
          <w:sz w:val="24"/>
          <w:szCs w:val="24"/>
        </w:rPr>
        <w:t xml:space="preserve"> zwanym dalej Zamawiającym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7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10E30" w14:textId="7E45B85B" w:rsidR="00254F02" w:rsidRPr="00BB71EC" w:rsidRDefault="00254F02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621C87D" w14:textId="77777777" w:rsidR="00435853" w:rsidRDefault="00254F02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 NIP: ………………………….. Regon: …………………………… reprezentowanym  przez: ………………………………………………………………….. zwanym dalej Wykonawcą </w:t>
      </w:r>
    </w:p>
    <w:p w14:paraId="3C5A8EC3" w14:textId="77777777" w:rsidR="00435853" w:rsidRDefault="00435853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B8CDF" w14:textId="350DAC07" w:rsidR="00435853" w:rsidRDefault="00196C43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435853">
        <w:rPr>
          <w:rFonts w:ascii="Times New Roman" w:hAnsi="Times New Roman" w:cs="Times New Roman"/>
          <w:sz w:val="24"/>
          <w:szCs w:val="24"/>
        </w:rPr>
        <w:t xml:space="preserve"> </w:t>
      </w:r>
      <w:r w:rsidRPr="00AB2104">
        <w:rPr>
          <w:rFonts w:ascii="Times New Roman" w:hAnsi="Times New Roman" w:cs="Times New Roman"/>
          <w:sz w:val="24"/>
          <w:szCs w:val="24"/>
        </w:rPr>
        <w:t>podstawie dokonanego przez Zamawiającego wyboru oferty Wykonawcy w przetargu nieograniczonym o wartości poniżej 221 000 euro dla dostaw nr</w:t>
      </w:r>
      <w:r>
        <w:rPr>
          <w:rFonts w:ascii="Times New Roman" w:hAnsi="Times New Roman" w:cs="Times New Roman"/>
          <w:sz w:val="24"/>
          <w:szCs w:val="24"/>
        </w:rPr>
        <w:t> …………………….</w:t>
      </w:r>
      <w:r w:rsidRPr="00AB2104">
        <w:rPr>
          <w:rFonts w:ascii="Times New Roman" w:hAnsi="Times New Roman" w:cs="Times New Roman"/>
          <w:sz w:val="24"/>
          <w:szCs w:val="24"/>
        </w:rPr>
        <w:t>, przeprowadzonym zgodnie z przepisami ustawy z dnia 29 stycznia 2004 r. Prawo zamówień publicznych (Dz. U. z 201</w:t>
      </w:r>
      <w:r w:rsidR="0069162C">
        <w:rPr>
          <w:rFonts w:ascii="Times New Roman" w:hAnsi="Times New Roman" w:cs="Times New Roman"/>
          <w:sz w:val="24"/>
          <w:szCs w:val="24"/>
        </w:rPr>
        <w:t>9</w:t>
      </w:r>
      <w:r w:rsidRPr="00AB210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9162C">
        <w:rPr>
          <w:rFonts w:ascii="Times New Roman" w:hAnsi="Times New Roman" w:cs="Times New Roman"/>
          <w:sz w:val="24"/>
          <w:szCs w:val="24"/>
        </w:rPr>
        <w:t>1843</w:t>
      </w:r>
      <w:r w:rsidRPr="00AB2104">
        <w:rPr>
          <w:rFonts w:ascii="Times New Roman" w:hAnsi="Times New Roman" w:cs="Times New Roman"/>
          <w:sz w:val="24"/>
          <w:szCs w:val="24"/>
        </w:rPr>
        <w:t xml:space="preserve"> ze zm.)</w:t>
      </w:r>
      <w:r w:rsidR="00254F02" w:rsidRPr="00BB7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A7080" w14:textId="77777777" w:rsidR="00435853" w:rsidRPr="00435853" w:rsidRDefault="00435853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00389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CC47F0E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594AFF38" w14:textId="4F144365" w:rsidR="00254F02" w:rsidRDefault="00254F02" w:rsidP="00BD1E8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Pr="00BB71EC">
        <w:rPr>
          <w:rFonts w:ascii="Times New Roman" w:hAnsi="Times New Roman" w:cs="Times New Roman"/>
          <w:sz w:val="24"/>
          <w:szCs w:val="24"/>
          <w:u w:val="single"/>
        </w:rPr>
        <w:t xml:space="preserve">dostawa </w:t>
      </w:r>
      <w:r w:rsidR="003F67BE">
        <w:rPr>
          <w:rFonts w:ascii="Times New Roman" w:hAnsi="Times New Roman" w:cs="Times New Roman"/>
          <w:sz w:val="24"/>
          <w:szCs w:val="24"/>
          <w:u w:val="single"/>
        </w:rPr>
        <w:t xml:space="preserve">używanej </w:t>
      </w:r>
      <w:r w:rsidR="00614597">
        <w:rPr>
          <w:rFonts w:ascii="Times New Roman" w:hAnsi="Times New Roman" w:cs="Times New Roman"/>
          <w:sz w:val="24"/>
          <w:szCs w:val="24"/>
          <w:u w:val="single"/>
        </w:rPr>
        <w:t>koparko-</w:t>
      </w:r>
      <w:r w:rsidR="00614597" w:rsidRPr="005D0DFB">
        <w:rPr>
          <w:rFonts w:ascii="Times New Roman" w:hAnsi="Times New Roman" w:cs="Times New Roman"/>
          <w:sz w:val="24"/>
          <w:szCs w:val="24"/>
          <w:u w:val="single"/>
        </w:rPr>
        <w:t>ładowarki</w:t>
      </w:r>
      <w:r w:rsidR="00614597" w:rsidRPr="005D0DFB">
        <w:rPr>
          <w:rFonts w:ascii="Times New Roman" w:hAnsi="Times New Roman" w:cs="Times New Roman"/>
          <w:sz w:val="24"/>
          <w:szCs w:val="24"/>
        </w:rPr>
        <w:t xml:space="preserve"> </w:t>
      </w:r>
      <w:r w:rsidRPr="005D0DFB">
        <w:rPr>
          <w:rFonts w:ascii="Times New Roman" w:hAnsi="Times New Roman" w:cs="Times New Roman"/>
          <w:sz w:val="24"/>
          <w:szCs w:val="24"/>
        </w:rPr>
        <w:t>a także przeszkolenie</w:t>
      </w:r>
      <w:r w:rsidRPr="00BB71EC">
        <w:rPr>
          <w:rFonts w:ascii="Times New Roman" w:hAnsi="Times New Roman" w:cs="Times New Roman"/>
          <w:sz w:val="24"/>
          <w:szCs w:val="24"/>
        </w:rPr>
        <w:t xml:space="preserve"> personelu, z</w:t>
      </w:r>
      <w:r w:rsidR="005D0DFB">
        <w:rPr>
          <w:rFonts w:ascii="Times New Roman" w:hAnsi="Times New Roman" w:cs="Times New Roman"/>
          <w:sz w:val="24"/>
          <w:szCs w:val="24"/>
        </w:rPr>
        <w:t> </w:t>
      </w:r>
      <w:r w:rsidRPr="00BB71EC">
        <w:rPr>
          <w:rFonts w:ascii="Times New Roman" w:hAnsi="Times New Roman" w:cs="Times New Roman"/>
          <w:sz w:val="24"/>
          <w:szCs w:val="24"/>
        </w:rPr>
        <w:t xml:space="preserve">przeznaczeniem do utrzymania terenów zieleni na obszarze Powiatu Poddębickiego, zgodnie z wymogami zawartymi w </w:t>
      </w:r>
      <w:r w:rsidR="0000034E">
        <w:rPr>
          <w:rFonts w:ascii="Times New Roman" w:hAnsi="Times New Roman" w:cs="Times New Roman"/>
          <w:sz w:val="24"/>
          <w:szCs w:val="24"/>
        </w:rPr>
        <w:t>T</w:t>
      </w:r>
      <w:r w:rsidR="00CC5212">
        <w:rPr>
          <w:rFonts w:ascii="Times New Roman" w:hAnsi="Times New Roman" w:cs="Times New Roman"/>
          <w:sz w:val="24"/>
          <w:szCs w:val="24"/>
        </w:rPr>
        <w:t>abeli zgodności parametrów technicznych</w:t>
      </w:r>
      <w:r w:rsidR="0000034E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Pr="00BB71EC">
        <w:rPr>
          <w:rFonts w:ascii="Times New Roman" w:hAnsi="Times New Roman" w:cs="Times New Roman"/>
          <w:sz w:val="24"/>
          <w:szCs w:val="24"/>
        </w:rPr>
        <w:t>, stanowiąc</w:t>
      </w:r>
      <w:r w:rsidR="0000034E">
        <w:rPr>
          <w:rFonts w:ascii="Times New Roman" w:hAnsi="Times New Roman" w:cs="Times New Roman"/>
          <w:sz w:val="24"/>
          <w:szCs w:val="24"/>
        </w:rPr>
        <w:t xml:space="preserve">ej </w:t>
      </w:r>
      <w:r w:rsidRPr="00BB71EC">
        <w:rPr>
          <w:rFonts w:ascii="Times New Roman" w:hAnsi="Times New Roman" w:cs="Times New Roman"/>
          <w:sz w:val="24"/>
          <w:szCs w:val="24"/>
        </w:rPr>
        <w:t>Załącznik nr ......</w:t>
      </w:r>
      <w:r w:rsidR="005D0DFB">
        <w:rPr>
          <w:rFonts w:ascii="Times New Roman" w:hAnsi="Times New Roman" w:cs="Times New Roman"/>
          <w:sz w:val="24"/>
          <w:szCs w:val="24"/>
        </w:rPr>
        <w:t xml:space="preserve"> </w:t>
      </w:r>
      <w:r w:rsidRPr="00BB71EC">
        <w:rPr>
          <w:rFonts w:ascii="Times New Roman" w:hAnsi="Times New Roman" w:cs="Times New Roman"/>
          <w:sz w:val="24"/>
          <w:szCs w:val="24"/>
        </w:rPr>
        <w:t>do</w:t>
      </w:r>
      <w:r w:rsidR="005D0DFB">
        <w:rPr>
          <w:rFonts w:ascii="Times New Roman" w:hAnsi="Times New Roman" w:cs="Times New Roman"/>
          <w:sz w:val="24"/>
          <w:szCs w:val="24"/>
        </w:rPr>
        <w:t> </w:t>
      </w:r>
      <w:r w:rsidRPr="00BB71EC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14:paraId="2D2DFDF5" w14:textId="26C213EB" w:rsidR="00254F02" w:rsidRPr="00FC4F03" w:rsidRDefault="00254F02" w:rsidP="00BD1E8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Przedmiot umowy …………… Marka: …………….. Typ: …………….................................... Model</w:t>
      </w:r>
      <w:r w:rsidR="00284322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…………………….............. Rok produkcji …………… Nr fabryczny .............……..*</w:t>
      </w:r>
      <w:r w:rsidRPr="00FC4F0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8746815" w14:textId="721FE89A" w:rsidR="00254F02" w:rsidRDefault="00254F02" w:rsidP="00BD1E8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D7382">
        <w:rPr>
          <w:rFonts w:ascii="Times New Roman" w:hAnsi="Times New Roman" w:cs="Times New Roman"/>
          <w:sz w:val="24"/>
          <w:szCs w:val="24"/>
        </w:rPr>
        <w:t>zapewnia</w:t>
      </w:r>
      <w:r w:rsidRPr="00FC4F03">
        <w:rPr>
          <w:rFonts w:ascii="Times New Roman" w:hAnsi="Times New Roman" w:cs="Times New Roman"/>
          <w:sz w:val="24"/>
          <w:szCs w:val="24"/>
        </w:rPr>
        <w:t xml:space="preserve"> na własny koszt i odpowiedzialność dostawę przedmiotu umowy      do</w:t>
      </w:r>
      <w:r w:rsidR="00FC4F03" w:rsidRPr="00FC4F03">
        <w:rPr>
          <w:rFonts w:ascii="Times New Roman" w:hAnsi="Times New Roman" w:cs="Times New Roman"/>
          <w:sz w:val="24"/>
          <w:szCs w:val="24"/>
        </w:rPr>
        <w:t> </w:t>
      </w:r>
      <w:r w:rsidRPr="00FC4F03">
        <w:rPr>
          <w:rFonts w:ascii="Times New Roman" w:hAnsi="Times New Roman" w:cs="Times New Roman"/>
          <w:sz w:val="24"/>
          <w:szCs w:val="24"/>
        </w:rPr>
        <w:t>Zamawiającego. Miejscem dostawy jest: Starostwo Powiatowe w Poddębicach, 99-200 Poddębice  ul. Łęczycka 16</w:t>
      </w:r>
      <w:r w:rsidR="00FC4F03">
        <w:rPr>
          <w:rFonts w:ascii="Times New Roman" w:hAnsi="Times New Roman" w:cs="Times New Roman"/>
          <w:sz w:val="24"/>
          <w:szCs w:val="24"/>
        </w:rPr>
        <w:t>.</w:t>
      </w:r>
    </w:p>
    <w:p w14:paraId="13417224" w14:textId="77777777" w:rsidR="00BD7382" w:rsidRPr="00AD0AA3" w:rsidRDefault="00BD7382" w:rsidP="00BD738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AA3">
        <w:rPr>
          <w:rFonts w:ascii="Times New Roman" w:hAnsi="Times New Roman" w:cs="Times New Roman"/>
          <w:sz w:val="24"/>
          <w:szCs w:val="24"/>
        </w:rPr>
        <w:t>Integralnymi częściami umowy są:</w:t>
      </w:r>
    </w:p>
    <w:p w14:paraId="50C48EC4" w14:textId="77777777" w:rsidR="00BD7382" w:rsidRDefault="00BD7382" w:rsidP="00BD738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AA3">
        <w:rPr>
          <w:rFonts w:ascii="Times New Roman" w:hAnsi="Times New Roman" w:cs="Times New Roman"/>
          <w:sz w:val="24"/>
          <w:szCs w:val="24"/>
        </w:rPr>
        <w:t>oferta Wykonawcy,</w:t>
      </w:r>
    </w:p>
    <w:p w14:paraId="4D2B5AA6" w14:textId="28F22B70" w:rsidR="00BD7382" w:rsidRPr="00BD7382" w:rsidRDefault="00BD7382" w:rsidP="00BD738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SIWZ</w:t>
      </w:r>
      <w:r w:rsidRPr="00AD0AA3">
        <w:rPr>
          <w:rFonts w:ascii="Times New Roman" w:hAnsi="Times New Roman" w:cs="Times New Roman"/>
          <w:sz w:val="24"/>
          <w:szCs w:val="24"/>
        </w:rPr>
        <w:t>.</w:t>
      </w:r>
    </w:p>
    <w:p w14:paraId="64C71ED2" w14:textId="77777777" w:rsidR="00435853" w:rsidRDefault="00435853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A4D96" w14:textId="3C27FAA3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CCF7125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14:paraId="6D3489CE" w14:textId="29284D25" w:rsidR="00254F02" w:rsidRPr="00FC4F03" w:rsidRDefault="00254F02" w:rsidP="00BD1E8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Zamówienie należy zrealizować w terminie do </w:t>
      </w:r>
      <w:r w:rsidR="00604A19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  <w:r w:rsidRPr="00FC4F0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C4F0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14:paraId="13979D4C" w14:textId="67BBDB71" w:rsidR="00254F02" w:rsidRDefault="00254F02" w:rsidP="00BD1E8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Dostawa przedmiotu umowy będzie zrealizowana jednorazowo w dzień roboczy                                       (od poniedziałku do piątku) w godzinach od 9:00 do 12:00. </w:t>
      </w:r>
    </w:p>
    <w:p w14:paraId="3A7A3105" w14:textId="7A49DB3A" w:rsidR="00254F02" w:rsidRDefault="00254F02" w:rsidP="00BD1E8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Wykonawca przynajmniej na 5 dni przed planowaną dostawą zawiadomi Zamawiającego          o terminie dostawy i szkoleniu pracowników w piśmie przesłanym w formie elektronicznej na adres </w:t>
      </w:r>
      <w:hyperlink r:id="rId6" w:history="1">
        <w:r w:rsidRPr="00FC4F03">
          <w:rPr>
            <w:rStyle w:val="Hipercze"/>
            <w:rFonts w:ascii="Times New Roman" w:hAnsi="Times New Roman" w:cs="Times New Roman"/>
            <w:sz w:val="24"/>
            <w:szCs w:val="24"/>
          </w:rPr>
          <w:t>powiat@poddębicki.pl</w:t>
        </w:r>
      </w:hyperlink>
      <w:r w:rsidRPr="00FC4F03">
        <w:rPr>
          <w:rFonts w:ascii="Times New Roman" w:hAnsi="Times New Roman" w:cs="Times New Roman"/>
          <w:sz w:val="24"/>
          <w:szCs w:val="24"/>
        </w:rPr>
        <w:t>. Zamawiający potwierdzi termin dostawy i szkolenia. Zmiana tak ustalonego terminu dostawy wymaga zgody Zamawiającego.</w:t>
      </w:r>
    </w:p>
    <w:p w14:paraId="7CB7606F" w14:textId="75426B98" w:rsidR="00254F02" w:rsidRPr="00FC4F03" w:rsidRDefault="00254F02" w:rsidP="00BD1E8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lastRenderedPageBreak/>
        <w:t xml:space="preserve">Za datę wykonania przez Wykonawcę przedmiotu Umowy, o którym mowa w § 1 ust. 1 i 2 uznaje się datę zakończenia odbioru, stwierdzoną w protokole odbioru dostawy bez uwag. </w:t>
      </w:r>
    </w:p>
    <w:p w14:paraId="62BE7110" w14:textId="486E0E71" w:rsidR="00435853" w:rsidRDefault="00435853" w:rsidP="00BD1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2CCFC1" w14:textId="77777777" w:rsidR="00723B8D" w:rsidRDefault="00723B8D" w:rsidP="00BD1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1FB7770" w14:textId="23B7ECC0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721D9EE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14:paraId="78B25BEB" w14:textId="7D8B1DA4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Wykonawca oświadcza, że przedmiot Umowy jest używany </w:t>
      </w:r>
      <w:r w:rsidR="00614597">
        <w:rPr>
          <w:rFonts w:ascii="Times New Roman" w:hAnsi="Times New Roman" w:cs="Times New Roman"/>
          <w:sz w:val="24"/>
          <w:szCs w:val="24"/>
        </w:rPr>
        <w:t xml:space="preserve">i </w:t>
      </w:r>
      <w:r w:rsidRPr="00FC4F03">
        <w:rPr>
          <w:rFonts w:ascii="Times New Roman" w:hAnsi="Times New Roman" w:cs="Times New Roman"/>
          <w:sz w:val="24"/>
          <w:szCs w:val="24"/>
        </w:rPr>
        <w:t>jest jego własnością, pozostaje wolny od wad fizycznych i prawnych, nie mają do niego prawa osoby trzecie, nie jest przedmiotem żadnego postępowania lub zabezpieczenia</w:t>
      </w:r>
      <w:r w:rsidR="00614597">
        <w:rPr>
          <w:rFonts w:ascii="Times New Roman" w:hAnsi="Times New Roman" w:cs="Times New Roman"/>
          <w:sz w:val="24"/>
          <w:szCs w:val="24"/>
        </w:rPr>
        <w:t>.</w:t>
      </w:r>
      <w:r w:rsidRPr="00FC4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D4C1E" w14:textId="288BEAB6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Wykonawca oświadcza, że przedmiot umowy będzie odpowiadał powszechnie obowiązującym przepisom prawa oraz wszelkim wymogom nałożonym na użytkownika przez władze publiczne. </w:t>
      </w:r>
    </w:p>
    <w:p w14:paraId="7ADDFD93" w14:textId="778BAE85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Wydanie przedmiotu umowy zostanie poprzedzone sprawdzeniem sprawności technicznej </w:t>
      </w:r>
      <w:r w:rsidR="00614597">
        <w:rPr>
          <w:rFonts w:ascii="Times New Roman" w:hAnsi="Times New Roman" w:cs="Times New Roman"/>
          <w:sz w:val="24"/>
          <w:szCs w:val="24"/>
        </w:rPr>
        <w:t>koparko-ładowarki</w:t>
      </w:r>
      <w:r w:rsidRPr="00FC4F03">
        <w:rPr>
          <w:rFonts w:ascii="Times New Roman" w:hAnsi="Times New Roman" w:cs="Times New Roman"/>
          <w:sz w:val="24"/>
          <w:szCs w:val="24"/>
        </w:rPr>
        <w:t xml:space="preserve"> przez przedstawicieli stron umowy.</w:t>
      </w:r>
    </w:p>
    <w:p w14:paraId="4F222B5A" w14:textId="7675ABBC" w:rsidR="00254F02" w:rsidRPr="00896AC2" w:rsidRDefault="00254F02" w:rsidP="00896AC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Wykonawca wyda Zamawiającemu przedmiot </w:t>
      </w:r>
      <w:r w:rsidRPr="00896AC2">
        <w:rPr>
          <w:rFonts w:ascii="Times New Roman" w:hAnsi="Times New Roman" w:cs="Times New Roman"/>
          <w:sz w:val="24"/>
          <w:szCs w:val="24"/>
        </w:rPr>
        <w:t xml:space="preserve">umowy wraz z </w:t>
      </w:r>
      <w:r w:rsidR="00896AC2" w:rsidRPr="00896AC2">
        <w:rPr>
          <w:rFonts w:ascii="Times New Roman" w:hAnsi="Times New Roman" w:cs="Times New Roman"/>
          <w:sz w:val="24"/>
          <w:szCs w:val="24"/>
        </w:rPr>
        <w:t xml:space="preserve">kluczem </w:t>
      </w:r>
      <w:r w:rsidR="00B07D3C">
        <w:rPr>
          <w:rFonts w:ascii="Times New Roman" w:hAnsi="Times New Roman" w:cs="Times New Roman"/>
          <w:sz w:val="24"/>
          <w:szCs w:val="24"/>
        </w:rPr>
        <w:t>i kompletem łyżek</w:t>
      </w:r>
      <w:r w:rsidR="00896AC2" w:rsidRPr="00896AC2">
        <w:rPr>
          <w:rFonts w:ascii="Times New Roman" w:hAnsi="Times New Roman" w:cs="Times New Roman"/>
          <w:sz w:val="24"/>
          <w:szCs w:val="24"/>
        </w:rPr>
        <w:t>.</w:t>
      </w:r>
    </w:p>
    <w:p w14:paraId="5059544A" w14:textId="45424D7D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Z czynności odbiorowych zostanie sporządzony protokół odbioru. </w:t>
      </w:r>
    </w:p>
    <w:p w14:paraId="0E038044" w14:textId="2CEB4B3B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 przypadku stwierdzenia podczas odbioru techniczno-jakościowego usterek (wad), Wykonawca zobowiązuje się do ich niezwłocznego usunięcia w terminie 7 dni. W takim przypadku zostanie sporządzony protokół o stwierdzonych usterkach. Po usunięciu usterek (wad) wskazanych w protokole odbioru techniczno-jakościowego odbędzie się kolejny odbiór techniczno-jakościowy przedmiotu umowy w całości, z którego zostanie sporządzony protokół. </w:t>
      </w:r>
    </w:p>
    <w:p w14:paraId="375C5AF7" w14:textId="0D08E5C5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 przypadku nie usunięcia wad w wyznaczonym terminie, Zamawiający może zażądać wymiany wadliwego przedmiotu dostawy lub elementu przedmiotu dostawy na wolny                od wad. </w:t>
      </w:r>
    </w:p>
    <w:p w14:paraId="6D1A7A4A" w14:textId="536F72E5" w:rsidR="00254F02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Wykonawca w dniu dokonania dostawy przeszkoli co najmniej </w:t>
      </w:r>
      <w:r w:rsidR="00E069F9">
        <w:rPr>
          <w:rFonts w:ascii="Times New Roman" w:hAnsi="Times New Roman" w:cs="Times New Roman"/>
          <w:sz w:val="24"/>
          <w:szCs w:val="24"/>
        </w:rPr>
        <w:t>1</w:t>
      </w:r>
      <w:r w:rsidRPr="00FC4F03">
        <w:rPr>
          <w:rFonts w:ascii="Times New Roman" w:hAnsi="Times New Roman" w:cs="Times New Roman"/>
          <w:sz w:val="24"/>
          <w:szCs w:val="24"/>
        </w:rPr>
        <w:t xml:space="preserve"> osob</w:t>
      </w:r>
      <w:r w:rsidR="00E069F9">
        <w:rPr>
          <w:rFonts w:ascii="Times New Roman" w:hAnsi="Times New Roman" w:cs="Times New Roman"/>
          <w:sz w:val="24"/>
          <w:szCs w:val="24"/>
        </w:rPr>
        <w:t>ę</w:t>
      </w:r>
      <w:r w:rsidRPr="00FC4F03">
        <w:rPr>
          <w:rFonts w:ascii="Times New Roman" w:hAnsi="Times New Roman" w:cs="Times New Roman"/>
          <w:sz w:val="24"/>
          <w:szCs w:val="24"/>
        </w:rPr>
        <w:t xml:space="preserve"> wskazane przez Zamawiającego, w zakresie obsługi, konserwacji, drobnych napraw, eksploatacji, przeglądów dostarczonego pojazdu wraz z ładowaczem. Czas trwania szkolenia – co najmniej</w:t>
      </w:r>
      <w:r w:rsidR="00614597">
        <w:rPr>
          <w:rFonts w:ascii="Times New Roman" w:hAnsi="Times New Roman" w:cs="Times New Roman"/>
          <w:sz w:val="24"/>
          <w:szCs w:val="24"/>
        </w:rPr>
        <w:t xml:space="preserve"> </w:t>
      </w:r>
      <w:r w:rsidR="00E069F9">
        <w:rPr>
          <w:rFonts w:ascii="Times New Roman" w:hAnsi="Times New Roman" w:cs="Times New Roman"/>
          <w:sz w:val="24"/>
          <w:szCs w:val="24"/>
        </w:rPr>
        <w:t>4</w:t>
      </w:r>
      <w:r w:rsidRPr="00FC4F0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godzin</w:t>
      </w:r>
      <w:r w:rsidR="00E069F9">
        <w:rPr>
          <w:rFonts w:ascii="Times New Roman" w:hAnsi="Times New Roman" w:cs="Times New Roman"/>
          <w:sz w:val="24"/>
          <w:szCs w:val="24"/>
        </w:rPr>
        <w:t>y</w:t>
      </w:r>
      <w:r w:rsidRPr="00FC4F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2529E1" w14:textId="6143979E" w:rsidR="00254F02" w:rsidRPr="00FC4F03" w:rsidRDefault="00254F02" w:rsidP="00BD1E8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Nadzór nad realizacją przedmiotu umowy sprawować będą: </w:t>
      </w:r>
    </w:p>
    <w:p w14:paraId="3CC47E25" w14:textId="11742EB9" w:rsidR="00254F02" w:rsidRDefault="00254F02" w:rsidP="00BD1E8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w imieniu Zamawiającego p. Teresa Dębska, tel.43 678 78 06,</w:t>
      </w:r>
    </w:p>
    <w:p w14:paraId="59283060" w14:textId="0434E76E" w:rsidR="00254F02" w:rsidRPr="00FC4F03" w:rsidRDefault="00254F02" w:rsidP="00BD1E8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w imieniu Wykonawcy ………………………………</w:t>
      </w:r>
      <w:r w:rsidR="00FC4F03">
        <w:rPr>
          <w:rFonts w:ascii="Times New Roman" w:hAnsi="Times New Roman" w:cs="Times New Roman"/>
          <w:sz w:val="24"/>
          <w:szCs w:val="24"/>
        </w:rPr>
        <w:t>..</w:t>
      </w:r>
      <w:r w:rsidRPr="00FC4F03">
        <w:rPr>
          <w:rFonts w:ascii="Times New Roman" w:hAnsi="Times New Roman" w:cs="Times New Roman"/>
          <w:sz w:val="24"/>
          <w:szCs w:val="24"/>
        </w:rPr>
        <w:t>., tel. …………………………</w:t>
      </w:r>
    </w:p>
    <w:p w14:paraId="710E06BE" w14:textId="77777777" w:rsidR="00BD7382" w:rsidRDefault="00BD7382" w:rsidP="005D0D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D4B208" w14:textId="7C9F1FD4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BBED0F8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6263A1DE" w14:textId="620E0D49" w:rsidR="00254F02" w:rsidRDefault="00254F02" w:rsidP="00BD1E8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Wartość wynagrodzenia za wykonanie przedmiotu umowy określonego w § 1 ust. 1 i 2 umowy strony ustalają na cenę zgodnie z </w:t>
      </w:r>
      <w:r w:rsidR="00BD7382">
        <w:rPr>
          <w:rFonts w:ascii="Times New Roman" w:hAnsi="Times New Roman" w:cs="Times New Roman"/>
          <w:sz w:val="24"/>
          <w:szCs w:val="24"/>
        </w:rPr>
        <w:t>ofertą</w:t>
      </w:r>
      <w:r w:rsidRPr="00FC4F03">
        <w:rPr>
          <w:rFonts w:ascii="Times New Roman" w:hAnsi="Times New Roman" w:cs="Times New Roman"/>
          <w:sz w:val="24"/>
          <w:szCs w:val="24"/>
        </w:rPr>
        <w:t xml:space="preserve"> w wysokości brutto …………………………………………………………………………….. zł (słownie złotych: ……………………………………………………………………) w  cenie brutto uwzględnione zostały: cena netto w wysokości ……………………………………zł VAT 23% w wysokości ……………………………zł </w:t>
      </w:r>
    </w:p>
    <w:p w14:paraId="7F6C413F" w14:textId="77777777" w:rsidR="00FC4F03" w:rsidRDefault="00254F02" w:rsidP="00BD1E8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Wynagrodzenie zostanie dostosowane w przypadku urzędowej zmiany podatku VAT.</w:t>
      </w:r>
    </w:p>
    <w:p w14:paraId="421EA904" w14:textId="72F96D95" w:rsidR="00FC4F03" w:rsidRPr="00BD7382" w:rsidRDefault="00254F02" w:rsidP="00BD738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Wynagrodzenie umowne obejmuje wszelkie koszty związane z realizacją przedmiotu umowy, w tym w szczególności: wartość przedmiotu dostawy, wszelkie koszty transportu </w:t>
      </w:r>
      <w:r w:rsidRPr="00FC4F03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B16AE1">
        <w:rPr>
          <w:rFonts w:ascii="Times New Roman" w:hAnsi="Times New Roman" w:cs="Times New Roman"/>
          <w:sz w:val="24"/>
          <w:szCs w:val="24"/>
        </w:rPr>
        <w:t> </w:t>
      </w:r>
      <w:r w:rsidRPr="00FC4F03">
        <w:rPr>
          <w:rFonts w:ascii="Times New Roman" w:hAnsi="Times New Roman" w:cs="Times New Roman"/>
          <w:sz w:val="24"/>
          <w:szCs w:val="24"/>
        </w:rPr>
        <w:t>Zamawiającego, koszt szkolenia przedstawicieli Zamawiającego w zakresie obsługi dostarczonego przedmiotu dostawy</w:t>
      </w:r>
      <w:r w:rsidR="00BD7382">
        <w:rPr>
          <w:rFonts w:ascii="Times New Roman" w:hAnsi="Times New Roman" w:cs="Times New Roman"/>
          <w:sz w:val="24"/>
          <w:szCs w:val="24"/>
        </w:rPr>
        <w:t>.</w:t>
      </w:r>
      <w:r w:rsidRPr="00FC4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B3F8B" w14:textId="77777777" w:rsidR="00BD7382" w:rsidRDefault="00BD7382" w:rsidP="00BD7382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E08A8" w14:textId="60B95C81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08EE13B" w14:textId="7777777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PŁATNOŚCI</w:t>
      </w:r>
    </w:p>
    <w:p w14:paraId="34638A39" w14:textId="6FC9FF12" w:rsidR="00254F02" w:rsidRDefault="00254F02" w:rsidP="00BD1E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Płatność wynagrodzenia umownego zostanie zrealizowana na podstawie prawidłowo wystawionej faktury VAT z załączonym protokołem odbioru dostawy i potwierdzeniem przeprowadzenia szkolenia o którym mowa w § 3 ust. 8 umowy.</w:t>
      </w:r>
    </w:p>
    <w:p w14:paraId="69BA74DC" w14:textId="55F37DD6" w:rsidR="00254F02" w:rsidRDefault="00254F02" w:rsidP="00BD1E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Faktura może być wystawiona na podstawie protokołu odbioru podpisanego przez obie strony bez zastrzeżeń. </w:t>
      </w:r>
    </w:p>
    <w:p w14:paraId="3122190E" w14:textId="36C133C1" w:rsidR="00254F02" w:rsidRDefault="00254F02" w:rsidP="00BD1E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Faktura winna być wystawiona na Zamawiającego: Powiat Poddębicki, 99-200 Poddębice,    </w:t>
      </w:r>
      <w:r w:rsidR="00D667B2" w:rsidRPr="00FC4F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C4F03">
        <w:rPr>
          <w:rFonts w:ascii="Times New Roman" w:hAnsi="Times New Roman" w:cs="Times New Roman"/>
          <w:sz w:val="24"/>
          <w:szCs w:val="24"/>
        </w:rPr>
        <w:t xml:space="preserve">ul. Łęczycka 16,  NIP 828-135-60-97. </w:t>
      </w:r>
    </w:p>
    <w:p w14:paraId="0427EE9A" w14:textId="6B7D9291" w:rsidR="00254F02" w:rsidRDefault="00254F02" w:rsidP="00BD1E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Zapłata nastąpi w terminie do 30 dni licząc od dnia otrzymania faktury przez Zamawiającego, w formie przelewu na rachunek bankowy Wykonawcy.</w:t>
      </w:r>
    </w:p>
    <w:p w14:paraId="0AF94C7C" w14:textId="366AA517" w:rsidR="00254F02" w:rsidRDefault="00254F02" w:rsidP="00BD1E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 xml:space="preserve">Za datę płatności strony przyjmują datę obciążenia rachunku bankowego Zamawiającego. </w:t>
      </w:r>
    </w:p>
    <w:p w14:paraId="18F7EFEA" w14:textId="08969E5F" w:rsidR="00254F02" w:rsidRDefault="00254F02" w:rsidP="00BD1E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Wykonawca nie może bez zgody Zamawiającego przenosić wierzytelności wynikającej                  z niniejszej umowy na osobę trzecią.</w:t>
      </w:r>
    </w:p>
    <w:p w14:paraId="154646EE" w14:textId="77777777" w:rsidR="003B46DD" w:rsidRPr="00FC4F03" w:rsidRDefault="003B46DD" w:rsidP="003B46D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41318" w14:textId="1F1B5929" w:rsidR="00614597" w:rsidRDefault="003B46DD" w:rsidP="003B46DD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6D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77383349" w14:textId="18BA6F8F" w:rsidR="003B46DD" w:rsidRDefault="003B46DD" w:rsidP="003B46DD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RĘKOJMIA</w:t>
      </w:r>
    </w:p>
    <w:p w14:paraId="69F2C4A2" w14:textId="1325EAA2" w:rsidR="003B46DD" w:rsidRPr="003B46DD" w:rsidRDefault="003B46DD" w:rsidP="003B46D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D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roszczeń z tytułu rękojmi w przypadku stwierdzenia następujących wad :</w:t>
      </w:r>
    </w:p>
    <w:p w14:paraId="216E73DD" w14:textId="77777777" w:rsidR="003B46DD" w:rsidRPr="00F13615" w:rsidRDefault="003B46DD" w:rsidP="003B46DD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właściwości,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maszyna</w:t>
      </w:r>
      <w:r w:rsidRPr="00F13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mieć ze względu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F136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1361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55FA62D" w14:textId="5AD6C3C9" w:rsidR="003B46DD" w:rsidRPr="001E1E55" w:rsidRDefault="003B46DD" w:rsidP="003B46DD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właściwości, o których istnieniu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176CB5C" w14:textId="6F47D445" w:rsidR="003B46DD" w:rsidRPr="001E1E55" w:rsidRDefault="003B46DD" w:rsidP="003B46DD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wydana w stanie niezupełnym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647F69" w14:textId="7BCF29BE" w:rsidR="003B46DD" w:rsidRDefault="003B46DD" w:rsidP="003B46DD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nieprawidłowo  uruchomiona, jeżeli czynności tych wykonał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jeżeli zostały one wykonane zgodnie z jego instrukcją</w:t>
      </w:r>
      <w:r w:rsidR="003F6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szkoleniem</w:t>
      </w:r>
      <w:r w:rsidRPr="001E1E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6FB96B" w14:textId="77777777" w:rsidR="003B46DD" w:rsidRDefault="003B46DD" w:rsidP="00436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78578B" w14:textId="68C2B3FD" w:rsidR="00D667B2" w:rsidRPr="00FC4F03" w:rsidRDefault="00254F02" w:rsidP="00BD1E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317346"/>
      <w:r w:rsidRPr="00FC4F0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B46D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bookmarkEnd w:id="1"/>
    <w:p w14:paraId="29AB0830" w14:textId="77777777" w:rsidR="00254F02" w:rsidRPr="00BB71EC" w:rsidRDefault="00254F02" w:rsidP="00BD1E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1EC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165D109" w14:textId="34909109" w:rsidR="00254F02" w:rsidRPr="00FC4F03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Wykonawca zobowiązany jest do zapłacenia Zamawiającemu kar umownych:</w:t>
      </w:r>
    </w:p>
    <w:p w14:paraId="17844753" w14:textId="42C7B580" w:rsidR="00254F02" w:rsidRDefault="00254F02" w:rsidP="00436B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BAE">
        <w:rPr>
          <w:rFonts w:ascii="Times New Roman" w:hAnsi="Times New Roman" w:cs="Times New Roman"/>
          <w:sz w:val="24"/>
          <w:szCs w:val="24"/>
        </w:rPr>
        <w:t>za opóźnienie lub zwłokę w wydaniu przedmiotu umowy - w wysokości 0,5 % wynagrodzenia</w:t>
      </w:r>
      <w:r w:rsidR="00FC4F03" w:rsidRP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netto, o którym mowa w § 4 ust. 1, za każdy dzień opóźnienia lub zwłoki, jaki</w:t>
      </w:r>
      <w:r w:rsidR="00FC4F03" w:rsidRP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upłynie pomiędzy terminem określonym w § 2 ust. 1, a faktycznym dniem dostawy,</w:t>
      </w:r>
    </w:p>
    <w:p w14:paraId="04497399" w14:textId="1381F9A4" w:rsidR="00254F02" w:rsidRDefault="00254F02" w:rsidP="00436B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BAE">
        <w:rPr>
          <w:rFonts w:ascii="Times New Roman" w:hAnsi="Times New Roman" w:cs="Times New Roman"/>
          <w:sz w:val="24"/>
          <w:szCs w:val="24"/>
        </w:rPr>
        <w:t>za opóźnienie lub zwłokę w usunięciu wad stwierdzonych przy odbiorze - w wysokości 0,5 %</w:t>
      </w:r>
      <w:r w:rsidR="00FC4F03" w:rsidRP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wynagrodzenia netto, o którym mowa w § 4 ust. 1, za każdy dzień opóźnienia lub zwłoki,</w:t>
      </w:r>
      <w:r w:rsidR="00FC4F03" w:rsidRP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liczony od dnia wyznaczonego na usunięcie wad,</w:t>
      </w:r>
    </w:p>
    <w:p w14:paraId="2EE6679F" w14:textId="5D2B0DEF" w:rsidR="00254F02" w:rsidRPr="00436BAE" w:rsidRDefault="00254F02" w:rsidP="00436B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BAE">
        <w:rPr>
          <w:rFonts w:ascii="Times New Roman" w:hAnsi="Times New Roman" w:cs="Times New Roman"/>
          <w:sz w:val="24"/>
          <w:szCs w:val="24"/>
        </w:rPr>
        <w:t>z tytułu odstąpienia od umowy z przyczyn leżących po stronie Wykonawcy w wysokości 10%</w:t>
      </w:r>
      <w:r w:rsidR="00FC4F03" w:rsidRP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wynagrodzenia netto, o którym mowa w § 4 ust. 1.</w:t>
      </w:r>
    </w:p>
    <w:p w14:paraId="1C93ED7C" w14:textId="71D8A0FE" w:rsidR="00254F02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Jeżeli kara umowna z któregokolwiek tytułu wymienionego w ust. 1 nie pokrywa poniesionej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szkody, to Zamawiający może dochodzić odszkodowania uzupełniającego do wysokości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rzeczywiście poniesionej szkody na zasadach ogólnych określonych przepisami Kodeksu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cywilnego.</w:t>
      </w:r>
    </w:p>
    <w:p w14:paraId="5F95325E" w14:textId="1B59CD47" w:rsidR="00254F02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lastRenderedPageBreak/>
        <w:t>Zamawiający zapłaci Wykonawcy kary umowne z tytułu odstąpienia od umowy z przyczyn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leżących po stronie Zamawiającego - w wysokości 10% wynagrodzenia netto, o którym mowa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w § 4 ust. 1, przy czym kara nie jest należna, jeżeli odstąpienie od umowy nastąpi z przyczyn,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o których mowa w art. 145 ustawy Prawo zamówień publicznych.</w:t>
      </w:r>
    </w:p>
    <w:p w14:paraId="79BA3243" w14:textId="5793A6E6" w:rsidR="00254F02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Termin zapłaty kary umownej wynosi 14 dni od dnia skutecznego doręczenia stronie wezwania do zapłaty. W razie opóźnienia z zapłatą kary umownej strona uprawniona do otrzymania kary umownej może żądać odsetek ustawowych za każdy dzień opóźnienia</w:t>
      </w:r>
      <w:r w:rsidR="00FC4F03">
        <w:rPr>
          <w:rFonts w:ascii="Times New Roman" w:hAnsi="Times New Roman" w:cs="Times New Roman"/>
          <w:sz w:val="24"/>
          <w:szCs w:val="24"/>
        </w:rPr>
        <w:t>.</w:t>
      </w:r>
    </w:p>
    <w:p w14:paraId="0F3FA70F" w14:textId="38ADC78F" w:rsidR="00254F02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Zapłata kary przez Wykonawcę lub potrącenie przez Zamawiającego kwoty kary z płatności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 xml:space="preserve">należnej Wykonawcy nie zwalnia Wykonawcy z obowiązku </w:t>
      </w:r>
      <w:r w:rsidR="000572D8">
        <w:rPr>
          <w:rFonts w:ascii="Times New Roman" w:hAnsi="Times New Roman" w:cs="Times New Roman"/>
          <w:sz w:val="24"/>
          <w:szCs w:val="24"/>
        </w:rPr>
        <w:t>dokonania dostawy</w:t>
      </w:r>
      <w:r w:rsidRPr="00FC4F03">
        <w:rPr>
          <w:rFonts w:ascii="Times New Roman" w:hAnsi="Times New Roman" w:cs="Times New Roman"/>
          <w:sz w:val="24"/>
          <w:szCs w:val="24"/>
        </w:rPr>
        <w:t xml:space="preserve"> lub jakichkolwiek</w:t>
      </w:r>
      <w:r w:rsidR="00FC4F03">
        <w:rPr>
          <w:rFonts w:ascii="Times New Roman" w:hAnsi="Times New Roman" w:cs="Times New Roman"/>
          <w:sz w:val="24"/>
          <w:szCs w:val="24"/>
        </w:rPr>
        <w:t xml:space="preserve"> </w:t>
      </w:r>
      <w:r w:rsidRPr="00FC4F03">
        <w:rPr>
          <w:rFonts w:ascii="Times New Roman" w:hAnsi="Times New Roman" w:cs="Times New Roman"/>
          <w:sz w:val="24"/>
          <w:szCs w:val="24"/>
        </w:rPr>
        <w:t>innych obowiązków i zobowiązań wynikających z umowy.</w:t>
      </w:r>
    </w:p>
    <w:p w14:paraId="17F89875" w14:textId="5A388D87" w:rsidR="00254F02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Odstąpienie od umowy nie skutkuje utratą praw do żądania kar umownych z innych tytułów.</w:t>
      </w:r>
    </w:p>
    <w:p w14:paraId="375F52F0" w14:textId="1F507CEA" w:rsidR="00254F02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F03">
        <w:rPr>
          <w:rFonts w:ascii="Times New Roman" w:hAnsi="Times New Roman" w:cs="Times New Roman"/>
          <w:sz w:val="24"/>
          <w:szCs w:val="24"/>
        </w:rPr>
        <w:t>Strony ustalają, że Zamawiający swoją wierzytelność, z tytułu naliczanych kar na podstawie</w:t>
      </w:r>
      <w:r w:rsidR="00B16AE1">
        <w:rPr>
          <w:rFonts w:ascii="Times New Roman" w:hAnsi="Times New Roman" w:cs="Times New Roman"/>
          <w:sz w:val="24"/>
          <w:szCs w:val="24"/>
        </w:rPr>
        <w:t xml:space="preserve"> </w:t>
      </w:r>
      <w:r w:rsidRPr="00B16AE1">
        <w:rPr>
          <w:rFonts w:ascii="Times New Roman" w:hAnsi="Times New Roman" w:cs="Times New Roman"/>
          <w:sz w:val="24"/>
          <w:szCs w:val="24"/>
        </w:rPr>
        <w:t>niniejszej umowy, zaspokoi w pierwszej kolejności przez potrącenie z należności Wykonawcy.</w:t>
      </w:r>
    </w:p>
    <w:p w14:paraId="2695C487" w14:textId="205A1DB7" w:rsidR="00FC4F03" w:rsidRDefault="00254F02" w:rsidP="00BD1E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 xml:space="preserve">Strony zastrzegają sobie prawo do dochodzenia </w:t>
      </w:r>
      <w:r w:rsidR="00436BAE">
        <w:rPr>
          <w:rFonts w:ascii="Times New Roman" w:hAnsi="Times New Roman" w:cs="Times New Roman"/>
          <w:sz w:val="24"/>
          <w:szCs w:val="24"/>
        </w:rPr>
        <w:t xml:space="preserve">na zasadach ogólnych </w:t>
      </w:r>
      <w:r w:rsidRPr="00B16AE1">
        <w:rPr>
          <w:rFonts w:ascii="Times New Roman" w:hAnsi="Times New Roman" w:cs="Times New Roman"/>
          <w:sz w:val="24"/>
          <w:szCs w:val="24"/>
        </w:rPr>
        <w:t>odszkodowania uzupełniającego przenoszącego wartość kar umownych do wysokości rzeczywiście poniesionej szkody.</w:t>
      </w:r>
    </w:p>
    <w:p w14:paraId="3C32B65E" w14:textId="77777777" w:rsidR="00196C43" w:rsidRPr="00196C43" w:rsidRDefault="00196C43" w:rsidP="00196C43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1A2E40" w14:textId="15520E3B" w:rsidR="00254F02" w:rsidRPr="00BB71EC" w:rsidRDefault="00254F02" w:rsidP="00BD1E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1E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B46D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2A1391D" w14:textId="0381EBFE" w:rsidR="00254F02" w:rsidRPr="00FC4F03" w:rsidRDefault="00254F02" w:rsidP="00BD1E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1E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0E18F577" w14:textId="27C876D5" w:rsidR="00254F02" w:rsidRPr="00B16AE1" w:rsidRDefault="00254F02" w:rsidP="00BD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Zamawiającemu przysługuje prawo odstąpienia od umowy w następujących sytuacjach, gdy:</w:t>
      </w:r>
    </w:p>
    <w:p w14:paraId="4841A6E8" w14:textId="0384AD30" w:rsidR="00254F02" w:rsidRDefault="00254F02" w:rsidP="00436B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BAE">
        <w:rPr>
          <w:rFonts w:ascii="Times New Roman" w:hAnsi="Times New Roman" w:cs="Times New Roman"/>
          <w:sz w:val="24"/>
          <w:szCs w:val="24"/>
        </w:rPr>
        <w:t>wystąpią istotne zmiany okoliczności powodujące, że wykonanie umowy nie leży</w:t>
      </w:r>
      <w:r w:rsidR="00B16AE1" w:rsidRP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w</w:t>
      </w:r>
      <w:r w:rsidR="00B16AE1" w:rsidRPr="00436BAE">
        <w:rPr>
          <w:rFonts w:ascii="Times New Roman" w:hAnsi="Times New Roman" w:cs="Times New Roman"/>
          <w:sz w:val="24"/>
          <w:szCs w:val="24"/>
        </w:rPr>
        <w:t> </w:t>
      </w:r>
      <w:r w:rsidRPr="00436BAE">
        <w:rPr>
          <w:rFonts w:ascii="Times New Roman" w:hAnsi="Times New Roman" w:cs="Times New Roman"/>
          <w:sz w:val="24"/>
          <w:szCs w:val="24"/>
        </w:rPr>
        <w:t>interesie publicznym, czego nie można było przewidzieć w chwili zawarcia umowy,</w:t>
      </w:r>
    </w:p>
    <w:p w14:paraId="1A80AC36" w14:textId="472C3C54" w:rsidR="00254F02" w:rsidRPr="00436BAE" w:rsidRDefault="00254F02" w:rsidP="00BD1E8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BAE">
        <w:rPr>
          <w:rFonts w:ascii="Times New Roman" w:hAnsi="Times New Roman" w:cs="Times New Roman"/>
          <w:sz w:val="24"/>
          <w:szCs w:val="24"/>
        </w:rPr>
        <w:t>opóźnienie lub zwłoka w realizacji sprzedaży, przekracza 14 dni od dnia upływu terminu</w:t>
      </w:r>
      <w:r w:rsidR="00436BAE">
        <w:rPr>
          <w:rFonts w:ascii="Times New Roman" w:hAnsi="Times New Roman" w:cs="Times New Roman"/>
          <w:sz w:val="24"/>
          <w:szCs w:val="24"/>
        </w:rPr>
        <w:t xml:space="preserve"> </w:t>
      </w:r>
      <w:r w:rsidRPr="00436BAE">
        <w:rPr>
          <w:rFonts w:ascii="Times New Roman" w:hAnsi="Times New Roman" w:cs="Times New Roman"/>
          <w:sz w:val="24"/>
          <w:szCs w:val="24"/>
        </w:rPr>
        <w:t>określonego w § 2 ust. 1.</w:t>
      </w:r>
    </w:p>
    <w:p w14:paraId="2C135AC0" w14:textId="0D1033E6" w:rsidR="00254F02" w:rsidRDefault="00254F02" w:rsidP="00BD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Odstąpienie od umowy następuje za pośrednictwem listu poleconego za potwierdzeniem</w:t>
      </w:r>
      <w:r w:rsidR="00B16AE1">
        <w:rPr>
          <w:rFonts w:ascii="Times New Roman" w:hAnsi="Times New Roman" w:cs="Times New Roman"/>
          <w:sz w:val="24"/>
          <w:szCs w:val="24"/>
        </w:rPr>
        <w:t xml:space="preserve"> </w:t>
      </w:r>
      <w:r w:rsidRPr="00B16AE1">
        <w:rPr>
          <w:rFonts w:ascii="Times New Roman" w:hAnsi="Times New Roman" w:cs="Times New Roman"/>
          <w:sz w:val="24"/>
          <w:szCs w:val="24"/>
        </w:rPr>
        <w:t>odbioru lub w formie pisma złożonego w siedzibie Wykonawcy za pokwitowaniem.</w:t>
      </w:r>
    </w:p>
    <w:p w14:paraId="7D8D4C31" w14:textId="1C314F24" w:rsidR="00254F02" w:rsidRDefault="00254F02" w:rsidP="00BD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Wykonawcy przysługuje prawo do odstąpienia od umowy, jeżeli  Zamawiający odmawia bez uzasadnionej przyczyny odbioru przedmiotu zamówienia.</w:t>
      </w:r>
    </w:p>
    <w:p w14:paraId="030A9416" w14:textId="008B1988" w:rsidR="00FC4F03" w:rsidRDefault="00254F02" w:rsidP="00BD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Odstąpienie od umowy powinno nastąpić w terminie nie dłuższym niż 30 dni od dnia powzięcia wiadomości o przyczynie odstąpienia w formie pisemnej pod rygorem nieważności takiego oświadczenia i powinno zawierać uzasadnienie.</w:t>
      </w:r>
    </w:p>
    <w:p w14:paraId="2D053EE9" w14:textId="77777777" w:rsidR="00F07F9F" w:rsidRPr="00BD7382" w:rsidRDefault="00F07F9F" w:rsidP="00BD7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14F75" w14:textId="68E2D512" w:rsidR="00254F02" w:rsidRPr="00BB71EC" w:rsidRDefault="00254F02" w:rsidP="00BD1E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>.</w:t>
      </w:r>
      <w:r w:rsidRPr="00BB71E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B46D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237ED31" w14:textId="47DFBAED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569330F0" w14:textId="5FE90FF6" w:rsidR="00254F02" w:rsidRDefault="00254F02" w:rsidP="00BD1E8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>Zmiana warunków niniejsz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B71EC">
        <w:rPr>
          <w:rFonts w:ascii="Times New Roman" w:hAnsi="Times New Roman" w:cs="Times New Roman"/>
          <w:sz w:val="24"/>
          <w:szCs w:val="24"/>
        </w:rPr>
        <w:t xml:space="preserve"> umowy może nastąpić jedynie w formie pisemnej </w:t>
      </w:r>
      <w:r w:rsidR="00436BAE">
        <w:rPr>
          <w:rFonts w:ascii="Times New Roman" w:hAnsi="Times New Roman" w:cs="Times New Roman"/>
          <w:sz w:val="24"/>
          <w:szCs w:val="24"/>
        </w:rPr>
        <w:t xml:space="preserve">zastrzeżonej </w:t>
      </w:r>
      <w:r w:rsidRPr="00BB71EC">
        <w:rPr>
          <w:rFonts w:ascii="Times New Roman" w:hAnsi="Times New Roman" w:cs="Times New Roman"/>
          <w:sz w:val="24"/>
          <w:szCs w:val="24"/>
        </w:rPr>
        <w:t xml:space="preserve">pod rygorem nieważności. </w:t>
      </w:r>
    </w:p>
    <w:p w14:paraId="67C9539B" w14:textId="586477B9" w:rsidR="00254F02" w:rsidRPr="00B16AE1" w:rsidRDefault="00254F02" w:rsidP="00BD1E8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Strony dopuszczają możliwość zmiany umowy w następujących przypadkach:</w:t>
      </w:r>
    </w:p>
    <w:p w14:paraId="31995B25" w14:textId="4D9962D8" w:rsidR="00254F02" w:rsidRDefault="00254F02" w:rsidP="00BD1E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 xml:space="preserve">zmiany w stosunku do treści oferty, na podstawie której dokonano wyboru Wykonawcy, które nie są istotne w rozumieniu art. 144 ust. 1e ustawy </w:t>
      </w:r>
      <w:proofErr w:type="spellStart"/>
      <w:r w:rsidRPr="00B16AE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16AE1">
        <w:rPr>
          <w:rFonts w:ascii="Times New Roman" w:hAnsi="Times New Roman" w:cs="Times New Roman"/>
          <w:sz w:val="24"/>
          <w:szCs w:val="24"/>
        </w:rPr>
        <w:t>;</w:t>
      </w:r>
    </w:p>
    <w:p w14:paraId="634A5B41" w14:textId="334A440F" w:rsidR="00254F02" w:rsidRDefault="00254F02" w:rsidP="00BD1E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zmiana ceny ze względu na zmianę powszechnie obowiązujących przepisów prawa np.</w:t>
      </w:r>
      <w:r w:rsidR="00B16AE1">
        <w:rPr>
          <w:rFonts w:ascii="Times New Roman" w:hAnsi="Times New Roman" w:cs="Times New Roman"/>
          <w:sz w:val="24"/>
          <w:szCs w:val="24"/>
        </w:rPr>
        <w:t> </w:t>
      </w:r>
      <w:r w:rsidRPr="00B16AE1">
        <w:rPr>
          <w:rFonts w:ascii="Times New Roman" w:hAnsi="Times New Roman" w:cs="Times New Roman"/>
          <w:sz w:val="24"/>
          <w:szCs w:val="24"/>
        </w:rPr>
        <w:t>zmiana stawki podatku VAT.</w:t>
      </w:r>
    </w:p>
    <w:p w14:paraId="0CFCD9ED" w14:textId="79E0AC3D" w:rsidR="00254F02" w:rsidRPr="00B16AE1" w:rsidRDefault="00254F02" w:rsidP="00BD1E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>zmiany, w tym zmian istotnych w stosunku do treści oferty, na podstawie której dokonano wyboru Wykonawcy – pod warunkiem wyrażenia zgody przez Zamawiającego gdy:</w:t>
      </w:r>
    </w:p>
    <w:p w14:paraId="5B411D48" w14:textId="77777777" w:rsidR="00254F02" w:rsidRPr="00BB71EC" w:rsidRDefault="00254F02" w:rsidP="00BD1E83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lastRenderedPageBreak/>
        <w:t>zmiana terminu realizacji umowy ze względu na wystąpienie okoliczności nie dających się przewidzieć przed zawarciem umowy (np. działania siły wyższej) mającej bezpośredni wpływ na terminowość wykonania usługi;</w:t>
      </w:r>
    </w:p>
    <w:p w14:paraId="0B018D90" w14:textId="49B78445" w:rsidR="00FC4F03" w:rsidRPr="00196C43" w:rsidRDefault="00254F02" w:rsidP="00196C43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>zmiana terminu realizacji umowy z uwagi na dodatkowe obowiązki związane z</w:t>
      </w:r>
      <w:r w:rsidR="00B16AE1">
        <w:rPr>
          <w:rFonts w:ascii="Times New Roman" w:hAnsi="Times New Roman" w:cs="Times New Roman"/>
          <w:sz w:val="24"/>
          <w:szCs w:val="24"/>
        </w:rPr>
        <w:t> </w:t>
      </w:r>
      <w:r w:rsidRPr="00BB71EC">
        <w:rPr>
          <w:rFonts w:ascii="Times New Roman" w:hAnsi="Times New Roman" w:cs="Times New Roman"/>
          <w:sz w:val="24"/>
          <w:szCs w:val="24"/>
        </w:rPr>
        <w:t>wykonywanym przedmiotem zamówienia nałożone na Wykonawcę, a wynikające ze</w:t>
      </w:r>
      <w:r w:rsidR="00B16AE1">
        <w:rPr>
          <w:rFonts w:ascii="Times New Roman" w:hAnsi="Times New Roman" w:cs="Times New Roman"/>
          <w:sz w:val="24"/>
          <w:szCs w:val="24"/>
        </w:rPr>
        <w:t> </w:t>
      </w:r>
      <w:r w:rsidRPr="00BB71EC">
        <w:rPr>
          <w:rFonts w:ascii="Times New Roman" w:hAnsi="Times New Roman" w:cs="Times New Roman"/>
          <w:sz w:val="24"/>
          <w:szCs w:val="24"/>
        </w:rPr>
        <w:t>zmienionych w trakcie wykonania umowy przepisów ustaw i rozporządzeń</w:t>
      </w:r>
      <w:r w:rsidR="00436BAE">
        <w:rPr>
          <w:rFonts w:ascii="Times New Roman" w:hAnsi="Times New Roman" w:cs="Times New Roman"/>
          <w:sz w:val="24"/>
          <w:szCs w:val="24"/>
        </w:rPr>
        <w:t>.</w:t>
      </w:r>
    </w:p>
    <w:p w14:paraId="14258799" w14:textId="77777777" w:rsidR="00162970" w:rsidRDefault="00162970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82FB1" w14:textId="07DC8897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B46DD">
        <w:rPr>
          <w:rFonts w:ascii="Times New Roman" w:hAnsi="Times New Roman" w:cs="Times New Roman"/>
          <w:b/>
          <w:sz w:val="24"/>
          <w:szCs w:val="24"/>
        </w:rPr>
        <w:t>10</w:t>
      </w:r>
    </w:p>
    <w:p w14:paraId="0DCED53C" w14:textId="55A08E46" w:rsidR="00254F02" w:rsidRPr="00BB71EC" w:rsidRDefault="00254F02" w:rsidP="00BD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C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2D7150B" w14:textId="7FD1CBBD" w:rsidR="00254F02" w:rsidRDefault="00254F02" w:rsidP="00BD1E8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 xml:space="preserve">W sprawach nieunormowanych niniejszą umową, będą miały zastosowanie przepisy </w:t>
      </w:r>
      <w:r w:rsidR="00436BAE">
        <w:rPr>
          <w:rFonts w:ascii="Times New Roman" w:hAnsi="Times New Roman" w:cs="Times New Roman"/>
          <w:sz w:val="24"/>
          <w:szCs w:val="24"/>
        </w:rPr>
        <w:t>K</w:t>
      </w:r>
      <w:r w:rsidRPr="00B16AE1">
        <w:rPr>
          <w:rFonts w:ascii="Times New Roman" w:hAnsi="Times New Roman" w:cs="Times New Roman"/>
          <w:sz w:val="24"/>
          <w:szCs w:val="24"/>
        </w:rPr>
        <w:t>odeksu cywilnego i ustawy z dnia 29 stycznia 2004 r. Prawo zamówień publicznych.</w:t>
      </w:r>
    </w:p>
    <w:p w14:paraId="204F3452" w14:textId="27521BD3" w:rsidR="00254F02" w:rsidRDefault="00254F02" w:rsidP="00BD1E8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 xml:space="preserve">Wszelkie kwestie sporne mogące wyniknąć w związku z realizacją niniejszej umowy będą rozstrzygane przez Sąd właściwy dla siedziby Zamawiającego. </w:t>
      </w:r>
    </w:p>
    <w:p w14:paraId="1996E1CB" w14:textId="29B75775" w:rsidR="00254F02" w:rsidRPr="00B16AE1" w:rsidRDefault="00254F02" w:rsidP="00BD1E8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 xml:space="preserve">Strony zobowiązują się wzajemnie do zawiadomienia drugiej Strony o każdorazowej zmianie adresu wskazanego w Umowie. </w:t>
      </w:r>
    </w:p>
    <w:p w14:paraId="4C60DE78" w14:textId="77777777" w:rsidR="00254F02" w:rsidRDefault="00254F02" w:rsidP="00BD1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1EC">
        <w:rPr>
          <w:rFonts w:ascii="Times New Roman" w:hAnsi="Times New Roman" w:cs="Times New Roman"/>
          <w:sz w:val="24"/>
          <w:szCs w:val="24"/>
        </w:rPr>
        <w:t>Adresy do doręczeń:</w:t>
      </w:r>
    </w:p>
    <w:p w14:paraId="3B438480" w14:textId="77777777" w:rsidR="00254F02" w:rsidRDefault="00254F02" w:rsidP="00BD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71EC">
        <w:rPr>
          <w:rFonts w:ascii="Times New Roman" w:hAnsi="Times New Roman" w:cs="Times New Roman"/>
          <w:sz w:val="24"/>
          <w:szCs w:val="24"/>
        </w:rPr>
        <w:t xml:space="preserve"> Wykonawcy: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……………………..    </w:t>
      </w:r>
    </w:p>
    <w:p w14:paraId="283EF359" w14:textId="7D699480" w:rsidR="00254F02" w:rsidRPr="00BB71EC" w:rsidRDefault="00254F02" w:rsidP="00BD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71EC">
        <w:rPr>
          <w:rFonts w:ascii="Times New Roman" w:hAnsi="Times New Roman" w:cs="Times New Roman"/>
          <w:sz w:val="24"/>
          <w:szCs w:val="24"/>
        </w:rPr>
        <w:t>Zamawiającego: Powiat Poddębicki 99-200 Poddębice ul. Łęczycka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A76CD" w14:textId="3E20D094" w:rsidR="00254F02" w:rsidRPr="00B16AE1" w:rsidRDefault="00254F02" w:rsidP="00BD1E8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E1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192CAB">
        <w:rPr>
          <w:rFonts w:ascii="Times New Roman" w:hAnsi="Times New Roman" w:cs="Times New Roman"/>
          <w:sz w:val="24"/>
          <w:szCs w:val="24"/>
        </w:rPr>
        <w:t>czterech</w:t>
      </w:r>
      <w:r w:rsidRPr="00B16AE1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192CAB">
        <w:rPr>
          <w:rFonts w:ascii="Times New Roman" w:hAnsi="Times New Roman" w:cs="Times New Roman"/>
          <w:sz w:val="24"/>
          <w:szCs w:val="24"/>
        </w:rPr>
        <w:t>trzy</w:t>
      </w:r>
      <w:r w:rsidRPr="00B16AE1">
        <w:rPr>
          <w:rFonts w:ascii="Times New Roman" w:hAnsi="Times New Roman" w:cs="Times New Roman"/>
          <w:sz w:val="24"/>
          <w:szCs w:val="24"/>
        </w:rPr>
        <w:t xml:space="preserve"> egzemplarze dla Zamawiającego, jeden dla Wykonawcy. </w:t>
      </w:r>
    </w:p>
    <w:p w14:paraId="587B88F7" w14:textId="1071DBAD" w:rsidR="00254F02" w:rsidRDefault="00254F02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54234" w14:textId="77777777" w:rsidR="00162970" w:rsidRPr="00BB71EC" w:rsidRDefault="00162970" w:rsidP="00BD1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25E73" w14:textId="77777777" w:rsidR="00254F02" w:rsidRPr="003B46DD" w:rsidRDefault="00254F02" w:rsidP="0034336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6DD">
        <w:rPr>
          <w:rFonts w:ascii="Times New Roman" w:hAnsi="Times New Roman" w:cs="Times New Roman"/>
          <w:b/>
          <w:bCs/>
          <w:sz w:val="24"/>
          <w:szCs w:val="24"/>
        </w:rPr>
        <w:t>ZAMAWIAJĄCY :                                                                                 WYKONAWCA :</w:t>
      </w:r>
    </w:p>
    <w:p w14:paraId="369EFE87" w14:textId="5379A35B" w:rsidR="00BE796E" w:rsidRPr="00436BAE" w:rsidRDefault="00BE796E" w:rsidP="00BD1E83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BE796E" w:rsidRPr="00436BAE" w:rsidSect="00B13F4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AAF"/>
    <w:multiLevelType w:val="hybridMultilevel"/>
    <w:tmpl w:val="5F98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676F"/>
    <w:multiLevelType w:val="hybridMultilevel"/>
    <w:tmpl w:val="A3A69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37A8F"/>
    <w:multiLevelType w:val="hybridMultilevel"/>
    <w:tmpl w:val="3664F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A4F15"/>
    <w:multiLevelType w:val="hybridMultilevel"/>
    <w:tmpl w:val="4768C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7C01"/>
    <w:multiLevelType w:val="hybridMultilevel"/>
    <w:tmpl w:val="FA3C9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C6A"/>
    <w:multiLevelType w:val="hybridMultilevel"/>
    <w:tmpl w:val="3A74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91CDA"/>
    <w:multiLevelType w:val="multilevel"/>
    <w:tmpl w:val="5CCC85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E75BF"/>
    <w:multiLevelType w:val="hybridMultilevel"/>
    <w:tmpl w:val="C2B63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0029E"/>
    <w:multiLevelType w:val="hybridMultilevel"/>
    <w:tmpl w:val="0E64632C"/>
    <w:lvl w:ilvl="0" w:tplc="1A52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A45D1"/>
    <w:multiLevelType w:val="hybridMultilevel"/>
    <w:tmpl w:val="4C969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2538A"/>
    <w:multiLevelType w:val="hybridMultilevel"/>
    <w:tmpl w:val="FEFC9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D791A"/>
    <w:multiLevelType w:val="hybridMultilevel"/>
    <w:tmpl w:val="5410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A5F3A"/>
    <w:multiLevelType w:val="hybridMultilevel"/>
    <w:tmpl w:val="F8B26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73E8C"/>
    <w:multiLevelType w:val="hybridMultilevel"/>
    <w:tmpl w:val="F6B4D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D3002"/>
    <w:multiLevelType w:val="hybridMultilevel"/>
    <w:tmpl w:val="135C087E"/>
    <w:lvl w:ilvl="0" w:tplc="44921CD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023B0"/>
    <w:multiLevelType w:val="hybridMultilevel"/>
    <w:tmpl w:val="87D0B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448D7"/>
    <w:multiLevelType w:val="hybridMultilevel"/>
    <w:tmpl w:val="8F4A9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10792"/>
    <w:multiLevelType w:val="hybridMultilevel"/>
    <w:tmpl w:val="8684E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E40FD"/>
    <w:multiLevelType w:val="hybridMultilevel"/>
    <w:tmpl w:val="BA9A3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A199A"/>
    <w:multiLevelType w:val="hybridMultilevel"/>
    <w:tmpl w:val="0A0E2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C230C5"/>
    <w:multiLevelType w:val="hybridMultilevel"/>
    <w:tmpl w:val="DD2EC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61A72"/>
    <w:multiLevelType w:val="hybridMultilevel"/>
    <w:tmpl w:val="5DAE5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671E6"/>
    <w:multiLevelType w:val="hybridMultilevel"/>
    <w:tmpl w:val="B6C05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0F553E"/>
    <w:multiLevelType w:val="hybridMultilevel"/>
    <w:tmpl w:val="F6A6C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7BE9"/>
    <w:multiLevelType w:val="hybridMultilevel"/>
    <w:tmpl w:val="D8B67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92434"/>
    <w:multiLevelType w:val="hybridMultilevel"/>
    <w:tmpl w:val="33301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513225"/>
    <w:multiLevelType w:val="hybridMultilevel"/>
    <w:tmpl w:val="0944D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00269"/>
    <w:multiLevelType w:val="hybridMultilevel"/>
    <w:tmpl w:val="31A04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13666"/>
    <w:multiLevelType w:val="hybridMultilevel"/>
    <w:tmpl w:val="29AE3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ED5145"/>
    <w:multiLevelType w:val="hybridMultilevel"/>
    <w:tmpl w:val="14767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665BC"/>
    <w:multiLevelType w:val="hybridMultilevel"/>
    <w:tmpl w:val="3D0C6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4"/>
  </w:num>
  <w:num w:numId="6">
    <w:abstractNumId w:val="2"/>
  </w:num>
  <w:num w:numId="7">
    <w:abstractNumId w:val="10"/>
  </w:num>
  <w:num w:numId="8">
    <w:abstractNumId w:val="22"/>
  </w:num>
  <w:num w:numId="9">
    <w:abstractNumId w:val="3"/>
  </w:num>
  <w:num w:numId="10">
    <w:abstractNumId w:val="14"/>
  </w:num>
  <w:num w:numId="11">
    <w:abstractNumId w:val="19"/>
  </w:num>
  <w:num w:numId="12">
    <w:abstractNumId w:val="5"/>
  </w:num>
  <w:num w:numId="13">
    <w:abstractNumId w:val="0"/>
  </w:num>
  <w:num w:numId="14">
    <w:abstractNumId w:val="28"/>
  </w:num>
  <w:num w:numId="15">
    <w:abstractNumId w:val="20"/>
  </w:num>
  <w:num w:numId="16">
    <w:abstractNumId w:val="16"/>
  </w:num>
  <w:num w:numId="17">
    <w:abstractNumId w:val="23"/>
  </w:num>
  <w:num w:numId="18">
    <w:abstractNumId w:val="29"/>
  </w:num>
  <w:num w:numId="19">
    <w:abstractNumId w:val="13"/>
  </w:num>
  <w:num w:numId="20">
    <w:abstractNumId w:val="12"/>
  </w:num>
  <w:num w:numId="21">
    <w:abstractNumId w:val="7"/>
  </w:num>
  <w:num w:numId="22">
    <w:abstractNumId w:val="30"/>
  </w:num>
  <w:num w:numId="23">
    <w:abstractNumId w:val="15"/>
  </w:num>
  <w:num w:numId="24">
    <w:abstractNumId w:val="26"/>
  </w:num>
  <w:num w:numId="25">
    <w:abstractNumId w:val="27"/>
  </w:num>
  <w:num w:numId="26">
    <w:abstractNumId w:val="9"/>
  </w:num>
  <w:num w:numId="27">
    <w:abstractNumId w:val="1"/>
  </w:num>
  <w:num w:numId="28">
    <w:abstractNumId w:val="6"/>
  </w:num>
  <w:num w:numId="29">
    <w:abstractNumId w:val="17"/>
  </w:num>
  <w:num w:numId="30">
    <w:abstractNumId w:val="2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C"/>
    <w:rsid w:val="0000034E"/>
    <w:rsid w:val="000572D8"/>
    <w:rsid w:val="000B5A96"/>
    <w:rsid w:val="00162970"/>
    <w:rsid w:val="00192CAB"/>
    <w:rsid w:val="00196C43"/>
    <w:rsid w:val="001A76D5"/>
    <w:rsid w:val="001B7653"/>
    <w:rsid w:val="00254F02"/>
    <w:rsid w:val="00284322"/>
    <w:rsid w:val="0032589C"/>
    <w:rsid w:val="00343368"/>
    <w:rsid w:val="00373256"/>
    <w:rsid w:val="003B46DD"/>
    <w:rsid w:val="003F67BE"/>
    <w:rsid w:val="00435853"/>
    <w:rsid w:val="00436BAE"/>
    <w:rsid w:val="004457C5"/>
    <w:rsid w:val="005D0DFB"/>
    <w:rsid w:val="00604A19"/>
    <w:rsid w:val="00614597"/>
    <w:rsid w:val="00644EAD"/>
    <w:rsid w:val="00653EDD"/>
    <w:rsid w:val="006560F8"/>
    <w:rsid w:val="0069162C"/>
    <w:rsid w:val="00723B8D"/>
    <w:rsid w:val="00817EA0"/>
    <w:rsid w:val="00826512"/>
    <w:rsid w:val="00896AC2"/>
    <w:rsid w:val="009723FC"/>
    <w:rsid w:val="00B07D3C"/>
    <w:rsid w:val="00B16AE1"/>
    <w:rsid w:val="00B76859"/>
    <w:rsid w:val="00BD1E83"/>
    <w:rsid w:val="00BD7382"/>
    <w:rsid w:val="00BE796E"/>
    <w:rsid w:val="00BF125B"/>
    <w:rsid w:val="00C26BC3"/>
    <w:rsid w:val="00CC5212"/>
    <w:rsid w:val="00D667B2"/>
    <w:rsid w:val="00D839EB"/>
    <w:rsid w:val="00E069F9"/>
    <w:rsid w:val="00E5668A"/>
    <w:rsid w:val="00E84CA0"/>
    <w:rsid w:val="00ED3E09"/>
    <w:rsid w:val="00F07F9F"/>
    <w:rsid w:val="00FC393F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03A6"/>
  <w15:chartTrackingRefBased/>
  <w15:docId w15:val="{6787F7C6-D988-4521-865B-B077921D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4F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4F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F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wiat@podd&#281;bi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08A6-85F1-4707-B112-920583F1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1598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tdebska</dc:creator>
  <cp:keywords/>
  <dc:description/>
  <cp:lastModifiedBy>rpawlak</cp:lastModifiedBy>
  <cp:revision>51</cp:revision>
  <cp:lastPrinted>2019-10-29T11:53:00Z</cp:lastPrinted>
  <dcterms:created xsi:type="dcterms:W3CDTF">2019-09-30T14:39:00Z</dcterms:created>
  <dcterms:modified xsi:type="dcterms:W3CDTF">2019-10-29T12:49:00Z</dcterms:modified>
</cp:coreProperties>
</file>